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F904" w14:textId="77777777" w:rsidR="00287CFB" w:rsidRDefault="00287CFB" w:rsidP="00287CFB">
      <w:pPr>
        <w:spacing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9D73A3">
        <w:rPr>
          <w:b/>
          <w:bCs/>
          <w:color w:val="000000"/>
          <w:sz w:val="24"/>
          <w:szCs w:val="24"/>
        </w:rPr>
        <w:t xml:space="preserve">ĐÓNG GÓP Ý KIẾN CHO DỰ THẢO NGHỊ ĐỊNH </w:t>
      </w:r>
    </w:p>
    <w:p w14:paraId="459BBC9C" w14:textId="77777777" w:rsidR="00287CFB" w:rsidRPr="009D73A3" w:rsidRDefault="00287CFB" w:rsidP="00287CFB">
      <w:pPr>
        <w:spacing w:beforeAutospacing="1" w:after="100" w:afterAutospacing="1"/>
        <w:jc w:val="center"/>
        <w:rPr>
          <w:b/>
          <w:bCs/>
          <w:i/>
          <w:color w:val="000000"/>
          <w:sz w:val="24"/>
          <w:szCs w:val="24"/>
        </w:rPr>
      </w:pPr>
      <w:r w:rsidRPr="009D73A3">
        <w:rPr>
          <w:b/>
          <w:bCs/>
          <w:i/>
          <w:color w:val="000000"/>
          <w:sz w:val="24"/>
          <w:szCs w:val="24"/>
        </w:rPr>
        <w:t xml:space="preserve">COMMENTS ON DRAFT DECREE </w:t>
      </w:r>
    </w:p>
    <w:p w14:paraId="029F8252" w14:textId="77777777" w:rsidR="00287CFB" w:rsidRPr="00AD0DB6" w:rsidRDefault="00287CFB" w:rsidP="00287CFB">
      <w:pPr>
        <w:spacing w:after="120"/>
        <w:jc w:val="center"/>
        <w:rPr>
          <w:b/>
          <w:color w:val="000000"/>
          <w:sz w:val="24"/>
          <w:szCs w:val="24"/>
        </w:rPr>
      </w:pPr>
    </w:p>
    <w:p w14:paraId="3C572881" w14:textId="77777777" w:rsidR="00287CFB" w:rsidRPr="00AD0DB6" w:rsidRDefault="00287CFB" w:rsidP="00287CFB">
      <w:pPr>
        <w:pStyle w:val="BodyText"/>
        <w:spacing w:before="120" w:after="120" w:line="312" w:lineRule="auto"/>
        <w:contextualSpacing/>
        <w:jc w:val="right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Prepared by</w:t>
      </w:r>
    </w:p>
    <w:p w14:paraId="76B9B6DA" w14:textId="77777777" w:rsidR="00287CFB" w:rsidRPr="00AD0DB6" w:rsidRDefault="00287CFB" w:rsidP="00287CFB">
      <w:pPr>
        <w:pStyle w:val="BodyText"/>
        <w:spacing w:before="120" w:after="120" w:line="312" w:lineRule="auto"/>
        <w:contextualSpacing/>
        <w:jc w:val="right"/>
        <w:rPr>
          <w:rFonts w:ascii="Times New Roman" w:hAnsi="Times New Roman"/>
          <w:i/>
          <w:iCs/>
          <w:color w:val="000000"/>
        </w:rPr>
      </w:pPr>
    </w:p>
    <w:p w14:paraId="4DA8BFCE" w14:textId="77777777" w:rsidR="00287CFB" w:rsidRPr="00AD0DB6" w:rsidRDefault="00287CFB" w:rsidP="00287CFB">
      <w:pPr>
        <w:pStyle w:val="BodyText"/>
        <w:spacing w:before="120" w:after="120" w:line="312" w:lineRule="auto"/>
        <w:contextualSpacing/>
        <w:rPr>
          <w:rFonts w:ascii="Times New Roman" w:hAnsi="Times New Roman"/>
          <w:color w:val="000000"/>
        </w:rPr>
      </w:pPr>
    </w:p>
    <w:tbl>
      <w:tblPr>
        <w:tblW w:w="107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902"/>
        <w:gridCol w:w="2693"/>
        <w:gridCol w:w="3260"/>
      </w:tblGrid>
      <w:tr w:rsidR="00287CFB" w:rsidRPr="00F247A9" w14:paraId="5358B3C7" w14:textId="77777777" w:rsidTr="00287CFB">
        <w:trPr>
          <w:trHeight w:val="416"/>
          <w:tblHeader/>
        </w:trPr>
        <w:tc>
          <w:tcPr>
            <w:tcW w:w="918" w:type="dxa"/>
            <w:shd w:val="clear" w:color="auto" w:fill="C9C9C9"/>
            <w:vAlign w:val="center"/>
          </w:tcPr>
          <w:p w14:paraId="5DD3305B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Stt/No</w:t>
            </w:r>
          </w:p>
        </w:tc>
        <w:tc>
          <w:tcPr>
            <w:tcW w:w="3902" w:type="dxa"/>
            <w:shd w:val="clear" w:color="auto" w:fill="C9C9C9"/>
            <w:vAlign w:val="center"/>
          </w:tcPr>
          <w:p w14:paraId="09F2E9D4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Articles of the draft Decree/ Điều khoản của dự thảo Nghị định</w:t>
            </w:r>
          </w:p>
        </w:tc>
        <w:tc>
          <w:tcPr>
            <w:tcW w:w="2693" w:type="dxa"/>
            <w:shd w:val="clear" w:color="auto" w:fill="C9C9C9"/>
            <w:vAlign w:val="center"/>
          </w:tcPr>
          <w:p w14:paraId="47012A87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Comments/Ý kiến</w:t>
            </w:r>
          </w:p>
        </w:tc>
        <w:tc>
          <w:tcPr>
            <w:tcW w:w="3260" w:type="dxa"/>
            <w:shd w:val="clear" w:color="auto" w:fill="C9C9C9"/>
            <w:vAlign w:val="center"/>
          </w:tcPr>
          <w:p w14:paraId="12C965F2" w14:textId="77777777" w:rsidR="00287CFB" w:rsidRPr="00153EF8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53EF8">
              <w:rPr>
                <w:b/>
                <w:color w:val="000000"/>
                <w:sz w:val="24"/>
                <w:szCs w:val="24"/>
              </w:rPr>
              <w:t>Recommendations/Khuyến nghị</w:t>
            </w:r>
          </w:p>
        </w:tc>
      </w:tr>
      <w:tr w:rsidR="00287CFB" w:rsidRPr="00F247A9" w14:paraId="76C9035C" w14:textId="77777777" w:rsidTr="00287CFB">
        <w:trPr>
          <w:trHeight w:val="550"/>
        </w:trPr>
        <w:tc>
          <w:tcPr>
            <w:tcW w:w="918" w:type="dxa"/>
            <w:vAlign w:val="center"/>
          </w:tcPr>
          <w:p w14:paraId="0CF5C259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247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02" w:type="dxa"/>
            <w:vAlign w:val="center"/>
          </w:tcPr>
          <w:p w14:paraId="4B2D76C5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324460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vAlign w:val="center"/>
          </w:tcPr>
          <w:p w14:paraId="6575E46C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</w:rPr>
            </w:pPr>
          </w:p>
        </w:tc>
      </w:tr>
      <w:tr w:rsidR="00287CFB" w:rsidRPr="00F247A9" w14:paraId="750070FC" w14:textId="77777777" w:rsidTr="00287CFB">
        <w:tc>
          <w:tcPr>
            <w:tcW w:w="918" w:type="dxa"/>
            <w:shd w:val="clear" w:color="auto" w:fill="auto"/>
            <w:vAlign w:val="center"/>
          </w:tcPr>
          <w:p w14:paraId="1892D17E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247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537B85FF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bCs/>
                <w:i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D05C75" w14:textId="77777777" w:rsidR="00287CFB" w:rsidRPr="003A74B0" w:rsidRDefault="00287CFB" w:rsidP="003140FC">
            <w:pPr>
              <w:spacing w:after="120"/>
              <w:contextualSpacing/>
              <w:jc w:val="center"/>
              <w:rPr>
                <w:bCs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77BFA9" w14:textId="77777777" w:rsidR="00287CFB" w:rsidRPr="00064FF4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287CFB" w:rsidRPr="00F247A9" w14:paraId="724EE0C4" w14:textId="77777777" w:rsidTr="00287CFB">
        <w:tc>
          <w:tcPr>
            <w:tcW w:w="918" w:type="dxa"/>
            <w:shd w:val="clear" w:color="auto" w:fill="auto"/>
            <w:vAlign w:val="center"/>
          </w:tcPr>
          <w:p w14:paraId="2CFB7566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45D39BA7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072816" w14:textId="77777777" w:rsidR="00287CFB" w:rsidRPr="00963F89" w:rsidRDefault="00287CFB" w:rsidP="003140FC">
            <w:pPr>
              <w:spacing w:after="120"/>
              <w:contextualSpacing/>
              <w:jc w:val="center"/>
              <w:rPr>
                <w:bCs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99CCB4" w14:textId="77777777" w:rsidR="00287CFB" w:rsidRPr="00963F89" w:rsidRDefault="00287CFB" w:rsidP="003140FC">
            <w:pPr>
              <w:spacing w:after="120"/>
              <w:contextualSpacing/>
              <w:jc w:val="center"/>
              <w:rPr>
                <w:i/>
                <w:color w:val="000000"/>
                <w:sz w:val="24"/>
                <w:szCs w:val="24"/>
                <w:lang w:val="sv-SE"/>
              </w:rPr>
            </w:pPr>
          </w:p>
        </w:tc>
      </w:tr>
      <w:tr w:rsidR="00287CFB" w:rsidRPr="00F247A9" w14:paraId="2B6CA1E3" w14:textId="77777777" w:rsidTr="00287CFB">
        <w:tc>
          <w:tcPr>
            <w:tcW w:w="918" w:type="dxa"/>
            <w:shd w:val="clear" w:color="auto" w:fill="auto"/>
            <w:vAlign w:val="center"/>
          </w:tcPr>
          <w:p w14:paraId="5711B510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5D5C1C60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B9687E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EA668B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87CFB" w:rsidRPr="00F247A9" w14:paraId="707F02DC" w14:textId="77777777" w:rsidTr="00287CFB">
        <w:tc>
          <w:tcPr>
            <w:tcW w:w="918" w:type="dxa"/>
            <w:shd w:val="clear" w:color="auto" w:fill="auto"/>
            <w:vAlign w:val="center"/>
          </w:tcPr>
          <w:p w14:paraId="018B4E92" w14:textId="77777777" w:rsidR="00287CFB" w:rsidRDefault="00287CFB" w:rsidP="003140FC">
            <w:pPr>
              <w:spacing w:after="12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5851E6FE" w14:textId="77777777" w:rsidR="00287CFB" w:rsidRPr="00F247A9" w:rsidRDefault="00287CFB" w:rsidP="003140FC">
            <w:pPr>
              <w:widowControl w:val="0"/>
              <w:spacing w:after="12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1781B4" w14:textId="77777777" w:rsidR="00287CFB" w:rsidRPr="00F247A9" w:rsidRDefault="00287CFB" w:rsidP="003140FC">
            <w:pPr>
              <w:pStyle w:val="NormalWeb"/>
              <w:spacing w:before="0" w:beforeAutospacing="0" w:after="120" w:afterAutospacing="0"/>
              <w:jc w:val="center"/>
              <w:rPr>
                <w:i/>
                <w:iCs/>
                <w:color w:val="000000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D7BD1D" w14:textId="77777777" w:rsidR="00287CFB" w:rsidRPr="00F247A9" w:rsidRDefault="00287CFB" w:rsidP="003140FC">
            <w:pPr>
              <w:spacing w:after="120"/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539D9F8B" w14:textId="77777777" w:rsidR="00287CFB" w:rsidRPr="00AD0DB6" w:rsidRDefault="00287CFB" w:rsidP="00287CFB">
      <w:pPr>
        <w:spacing w:before="120" w:after="120" w:line="312" w:lineRule="auto"/>
        <w:contextualSpacing/>
        <w:jc w:val="both"/>
        <w:rPr>
          <w:color w:val="000000"/>
          <w:sz w:val="24"/>
          <w:szCs w:val="24"/>
          <w:lang w:val="sv-SE"/>
        </w:rPr>
      </w:pPr>
    </w:p>
    <w:p w14:paraId="6911AD4C" w14:textId="77777777" w:rsidR="008B46A4" w:rsidRDefault="008B46A4">
      <w:pPr>
        <w:rPr>
          <w:rFonts w:ascii="Noto Sans" w:hAnsi="Noto Sans" w:cs="Noto Sans"/>
          <w:sz w:val="20"/>
          <w:szCs w:val="20"/>
        </w:rPr>
      </w:pPr>
    </w:p>
    <w:p w14:paraId="160C79BB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77A6C688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541B5A2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385F331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37388CF1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0F83D63E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4FBEB016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176123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09A66443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4F61175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5ACA0707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137C72E2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8500BB0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1DD32A2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3DEC4692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C5C2116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56E1ED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4CA2BDE8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1A5C3AE9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5F4CB703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1D15DB0A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A80C627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693EB6D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25F9F6F5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0183D11A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38F9797C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55B655E0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p w14:paraId="4F0950C9" w14:textId="77777777" w:rsidR="00050756" w:rsidRPr="008B46A4" w:rsidRDefault="00050756">
      <w:pPr>
        <w:rPr>
          <w:rFonts w:ascii="Noto Sans" w:hAnsi="Noto Sans" w:cs="Noto Sans"/>
          <w:sz w:val="20"/>
          <w:szCs w:val="20"/>
        </w:rPr>
      </w:pPr>
    </w:p>
    <w:sectPr w:rsidR="00050756" w:rsidRPr="008B46A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41F1" w14:textId="77777777" w:rsidR="00F47D48" w:rsidRDefault="00F47D48">
      <w:r>
        <w:separator/>
      </w:r>
    </w:p>
  </w:endnote>
  <w:endnote w:type="continuationSeparator" w:id="0">
    <w:p w14:paraId="4788CD46" w14:textId="77777777" w:rsidR="00F47D48" w:rsidRDefault="00F4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9EC7" w14:textId="77777777" w:rsidR="00050756" w:rsidRDefault="00497B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420"/>
      </w:tabs>
      <w:rPr>
        <w:color w:val="000000"/>
      </w:rPr>
    </w:pPr>
    <w:r>
      <w:rPr>
        <w:color w:val="000000"/>
      </w:rPr>
      <w:tab/>
    </w:r>
  </w:p>
  <w:tbl>
    <w:tblPr>
      <w:tblStyle w:val="a0"/>
      <w:tblW w:w="10773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61"/>
      <w:gridCol w:w="4110"/>
      <w:gridCol w:w="3402"/>
    </w:tblGrid>
    <w:tr w:rsidR="00050756" w14:paraId="05C3E961" w14:textId="77777777">
      <w:tc>
        <w:tcPr>
          <w:tcW w:w="3261" w:type="dxa"/>
        </w:tcPr>
        <w:p w14:paraId="71ABF85B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Hiệp Hội</w:t>
          </w:r>
        </w:p>
        <w:p w14:paraId="6D63A082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Doanh Nghiệp Úc</w:t>
          </w:r>
        </w:p>
        <w:p w14:paraId="2211995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tại Việt Nam</w:t>
          </w:r>
        </w:p>
        <w:p w14:paraId="18342055" w14:textId="77777777" w:rsidR="00050756" w:rsidRDefault="000507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</w:p>
        <w:p w14:paraId="22C9172D" w14:textId="77777777" w:rsidR="00050756" w:rsidRDefault="000507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</w:p>
        <w:p w14:paraId="178AD8F7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AUSCHAMVN.ORG</w:t>
          </w:r>
        </w:p>
      </w:tc>
      <w:tc>
        <w:tcPr>
          <w:tcW w:w="4110" w:type="dxa"/>
        </w:tcPr>
        <w:p w14:paraId="44B2376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Ho Chi Minh City</w:t>
          </w:r>
        </w:p>
        <w:p w14:paraId="040327D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3F, Sonatus Building, 15 Le Thanh Ton</w:t>
          </w:r>
        </w:p>
        <w:p w14:paraId="081BD493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Ben Nghe Ward, District 1</w:t>
          </w:r>
        </w:p>
        <w:p w14:paraId="2EB6B5BD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T: +84 (0) 28 7100 1909</w:t>
          </w:r>
        </w:p>
        <w:p w14:paraId="3266DF3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E: office@auschamvn.org</w:t>
          </w:r>
        </w:p>
      </w:tc>
      <w:tc>
        <w:tcPr>
          <w:tcW w:w="3402" w:type="dxa"/>
        </w:tcPr>
        <w:p w14:paraId="2F8D11E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b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477475"/>
              <w:sz w:val="16"/>
              <w:szCs w:val="16"/>
            </w:rPr>
            <w:t>Hanoi</w:t>
          </w:r>
        </w:p>
        <w:p w14:paraId="51F38542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6F, Spaces Belvedere, 28A Tran Hung Dao Street, Hoan Kiem District</w:t>
          </w:r>
        </w:p>
        <w:p w14:paraId="064C0860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477475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T: +84 (0) 24 7101 4054</w:t>
          </w:r>
        </w:p>
        <w:p w14:paraId="2DEA04B9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420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477475"/>
              <w:sz w:val="16"/>
              <w:szCs w:val="16"/>
            </w:rPr>
            <w:t>E: auschamhanoi@auschamvn.org</w:t>
          </w:r>
        </w:p>
      </w:tc>
    </w:tr>
  </w:tbl>
  <w:p w14:paraId="47DCDC3E" w14:textId="77777777" w:rsidR="00050756" w:rsidRDefault="000507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42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5212" w14:textId="77777777" w:rsidR="00F47D48" w:rsidRDefault="00F47D48">
      <w:r>
        <w:separator/>
      </w:r>
    </w:p>
  </w:footnote>
  <w:footnote w:type="continuationSeparator" w:id="0">
    <w:p w14:paraId="4046E155" w14:textId="77777777" w:rsidR="00F47D48" w:rsidRDefault="00F4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C2F70" w14:textId="77777777" w:rsidR="00050756" w:rsidRDefault="0005075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10773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7"/>
      <w:gridCol w:w="5526"/>
    </w:tblGrid>
    <w:tr w:rsidR="00050756" w14:paraId="6AEFE423" w14:textId="77777777">
      <w:tc>
        <w:tcPr>
          <w:tcW w:w="5247" w:type="dxa"/>
          <w:vAlign w:val="center"/>
        </w:tcPr>
        <w:p w14:paraId="7EC4B7EC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Australian</w:t>
          </w:r>
        </w:p>
        <w:p w14:paraId="5BD0C993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Chamber of</w:t>
          </w:r>
        </w:p>
        <w:p w14:paraId="73D1FB85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eastAsia="Arial" w:hAnsi="Arial" w:cs="Arial"/>
              <w:b/>
              <w:color w:val="477475"/>
            </w:rPr>
          </w:pPr>
          <w:r>
            <w:rPr>
              <w:rFonts w:ascii="Arial" w:eastAsia="Arial" w:hAnsi="Arial" w:cs="Arial"/>
              <w:b/>
              <w:color w:val="477475"/>
            </w:rPr>
            <w:t>Commerce</w:t>
          </w:r>
        </w:p>
        <w:p w14:paraId="59AB0577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rFonts w:ascii="Arial" w:eastAsia="Arial" w:hAnsi="Arial" w:cs="Arial"/>
              <w:b/>
              <w:color w:val="477475"/>
            </w:rPr>
            <w:t>Vietnam</w:t>
          </w:r>
        </w:p>
      </w:tc>
      <w:tc>
        <w:tcPr>
          <w:tcW w:w="5526" w:type="dxa"/>
        </w:tcPr>
        <w:p w14:paraId="10FD92A8" w14:textId="77777777" w:rsidR="00050756" w:rsidRDefault="00497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AE6BD5E" wp14:editId="00FBCC2B">
                <wp:simplePos x="0" y="0"/>
                <wp:positionH relativeFrom="column">
                  <wp:posOffset>851028</wp:posOffset>
                </wp:positionH>
                <wp:positionV relativeFrom="paragraph">
                  <wp:posOffset>71755</wp:posOffset>
                </wp:positionV>
                <wp:extent cx="2245995" cy="565150"/>
                <wp:effectExtent l="0" t="0" r="0" b="0"/>
                <wp:wrapTopAndBottom distT="0" distB="0"/>
                <wp:docPr id="58333776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995" cy="565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100FF9E5" w14:textId="77777777" w:rsidR="00050756" w:rsidRDefault="000507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56"/>
    <w:rsid w:val="00050756"/>
    <w:rsid w:val="00135C28"/>
    <w:rsid w:val="00287CFB"/>
    <w:rsid w:val="00484F45"/>
    <w:rsid w:val="00497B91"/>
    <w:rsid w:val="0072256E"/>
    <w:rsid w:val="008B46A4"/>
    <w:rsid w:val="009240B4"/>
    <w:rsid w:val="00A84376"/>
    <w:rsid w:val="00F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7B796"/>
  <w15:docId w15:val="{F61DB65B-E3C5-46F5-A82B-D9D0C8C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A6"/>
  </w:style>
  <w:style w:type="paragraph" w:styleId="Heading1">
    <w:name w:val="heading 1"/>
    <w:basedOn w:val="Normal"/>
    <w:next w:val="Normal"/>
    <w:link w:val="Heading1Char"/>
    <w:uiPriority w:val="9"/>
    <w:qFormat/>
    <w:rsid w:val="00183B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83BA6"/>
    <w:pPr>
      <w:tabs>
        <w:tab w:val="right" w:pos="10800"/>
      </w:tabs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9"/>
    <w:rsid w:val="00183B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183BA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83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6"/>
    <w:rPr>
      <w:rFonts w:ascii="Times New Roman" w:eastAsia="Times New Roman" w:hAnsi="Times New Roman" w:cs="Times New Roman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83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6"/>
    <w:rPr>
      <w:rFonts w:ascii="Times New Roman" w:eastAsia="Times New Roman" w:hAnsi="Times New Roman" w:cs="Times New Roman"/>
      <w:sz w:val="22"/>
      <w:szCs w:val="22"/>
      <w:lang w:val="vi-VN"/>
    </w:rPr>
  </w:style>
  <w:style w:type="table" w:styleId="TableGrid">
    <w:name w:val="Table Grid"/>
    <w:basedOn w:val="TableNormal"/>
    <w:uiPriority w:val="39"/>
    <w:rsid w:val="0018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qFormat/>
    <w:rsid w:val="00287CFB"/>
    <w:rPr>
      <w:rFonts w:ascii="Arial" w:hAnsi="Arial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287CFB"/>
    <w:rPr>
      <w:rFonts w:ascii="Arial" w:hAnsi="Arial"/>
      <w:sz w:val="20"/>
      <w:szCs w:val="20"/>
      <w:lang w:val="en-AU" w:eastAsia="en-AU"/>
    </w:rPr>
  </w:style>
  <w:style w:type="paragraph" w:styleId="NormalWeb">
    <w:name w:val="Normal (Web)"/>
    <w:basedOn w:val="Normal"/>
    <w:uiPriority w:val="99"/>
    <w:rsid w:val="00287CF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WnIUQa5R9ncLOxDQjYMToZbLw==">CgMxLjA4AHIhMVAtYnFLN2VmRnQ0ckRXZEphQ0FyNGxoX3ZKMmNMbGUw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8DFF10-2EB7-4A8D-90B1-88EF60D6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Huong Tran</cp:lastModifiedBy>
  <cp:revision>3</cp:revision>
  <dcterms:created xsi:type="dcterms:W3CDTF">2022-12-20T02:21:00Z</dcterms:created>
  <dcterms:modified xsi:type="dcterms:W3CDTF">2024-06-19T08:24:00Z</dcterms:modified>
</cp:coreProperties>
</file>